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7882" w:rsidRDefault="00BD7882">
      <w:pPr>
        <w:rPr>
          <w:noProof/>
        </w:rPr>
      </w:pPr>
      <w:r>
        <w:t>Visita lote Proyecto Residuos</w:t>
      </w:r>
    </w:p>
    <w:p w:rsidR="00344CA3" w:rsidRDefault="00BD7882">
      <w:r>
        <w:rPr>
          <w:noProof/>
        </w:rPr>
        <w:drawing>
          <wp:anchor distT="0" distB="0" distL="114300" distR="114300" simplePos="0" relativeHeight="251658240" behindDoc="0" locked="0" layoutInCell="1" allowOverlap="1" wp14:anchorId="2930E9DD">
            <wp:simplePos x="0" y="0"/>
            <wp:positionH relativeFrom="margin">
              <wp:posOffset>2876550</wp:posOffset>
            </wp:positionH>
            <wp:positionV relativeFrom="paragraph">
              <wp:posOffset>5080</wp:posOffset>
            </wp:positionV>
            <wp:extent cx="2694305" cy="3590925"/>
            <wp:effectExtent l="0" t="0" r="0" b="9525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4305" cy="3590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GoBack"/>
      <w:bookmarkEnd w:id="0"/>
      <w:r>
        <w:rPr>
          <w:noProof/>
        </w:rPr>
        <w:t xml:space="preserve"> </w:t>
      </w:r>
      <w:r>
        <w:rPr>
          <w:noProof/>
        </w:rPr>
        <w:drawing>
          <wp:inline distT="0" distB="0" distL="0" distR="0" wp14:anchorId="6E3D7B94">
            <wp:extent cx="2708993" cy="3609975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1118" cy="36261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344CA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882"/>
    <w:rsid w:val="00344CA3"/>
    <w:rsid w:val="00BD7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D74F7"/>
  <w15:chartTrackingRefBased/>
  <w15:docId w15:val="{8B056AE4-3CD3-4F62-A99F-5744E3A33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proyectos@corpostrategy.com</dc:creator>
  <cp:keywords/>
  <dc:description/>
  <cp:lastModifiedBy>proyectos@corpostrategy.com</cp:lastModifiedBy>
  <cp:revision>1</cp:revision>
  <dcterms:created xsi:type="dcterms:W3CDTF">2024-11-18T13:22:00Z</dcterms:created>
  <dcterms:modified xsi:type="dcterms:W3CDTF">2024-11-18T13:26:00Z</dcterms:modified>
</cp:coreProperties>
</file>